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80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>
              <w:rPr>
                <w:rFonts w:ascii="PT Astra Serif" w:hAnsi="PT Astra Serif"/>
                <w:sz w:val="44"/>
                <w:szCs w:val="4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  <a:miter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>
              <w:rPr>
                <w:rFonts w:ascii="PT Astra Serif" w:hAnsi="PT Astra Serif"/>
                <w:sz w:val="44"/>
                <w:szCs w:val="44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просп. Ленина, д. 59, г. Барнаул, 656049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телефон: (3852) 36-31-15, факс: (3852) 36-38-63, е-</w:t>
            </w:r>
            <w:r>
              <w:rPr>
                <w:rFonts w:ascii="PT Astra Serif" w:hAnsi="PT Astra Serif"/>
                <w:lang w:val="en-US"/>
              </w:rPr>
              <w:t xml:space="preserve">mail</w:t>
            </w:r>
            <w:r>
              <w:rPr>
                <w:rFonts w:ascii="PT Astra Serif" w:hAnsi="PT Astra Serif"/>
              </w:rPr>
              <w:t xml:space="preserve">: </w:t>
            </w:r>
            <w:r>
              <w:rPr>
                <w:rFonts w:ascii="PT Astra Serif" w:hAnsi="PT Astra Serif"/>
                <w:lang w:val="en-US"/>
              </w:rPr>
              <w:t xml:space="preserve">gubernator</w:t>
            </w:r>
            <w:r>
              <w:rPr>
                <w:rFonts w:ascii="PT Astra Serif" w:hAnsi="PT Astra Serif"/>
              </w:rPr>
              <w:t xml:space="preserve">@</w:t>
            </w:r>
            <w:r>
              <w:rPr>
                <w:rFonts w:ascii="PT Astra Serif" w:hAnsi="PT Astra Serif"/>
                <w:lang w:val="en-US"/>
              </w:rPr>
              <w:t xml:space="preserve">alregn</w:t>
            </w:r>
            <w:r>
              <w:rPr>
                <w:rFonts w:ascii="PT Astra Serif" w:hAnsi="PT Astra Serif"/>
              </w:rPr>
              <w:t xml:space="preserve">.</w:t>
            </w:r>
            <w:r>
              <w:rPr>
                <w:rFonts w:ascii="PT Astra Serif" w:hAnsi="PT Astra Serif"/>
                <w:lang w:val="en-US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spacing w:before="120"/>
              <w:rPr>
                <w:rFonts w:ascii="PT Astra Serif" w:hAnsi="PT Astra Serif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color w:val="ffffff"/>
                <w:sz w:val="28"/>
                <w:szCs w:val="28"/>
              </w:rPr>
              <w:t xml:space="preserve">]</w:t>
            </w:r>
            <w:bookmarkStart w:id="0" w:name="REGNUMDATESTAMP"/>
            <w:r/>
            <w:bookmarkEnd w:id="0"/>
            <w:r/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892"/>
        <w:ind w:right="283"/>
        <w:jc w:val="center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  <w:highlight w:val="none"/>
        </w:rPr>
      </w:r>
      <w:r>
        <w:rPr>
          <w:rFonts w:ascii="PT Astra Serif" w:hAnsi="PT Astra Serif"/>
          <w:color w:val="auto"/>
          <w:sz w:val="28"/>
          <w:szCs w:val="28"/>
          <w:highlight w:val="none"/>
        </w:rPr>
      </w:r>
      <w:r/>
    </w:p>
    <w:p>
      <w:pPr>
        <w:pStyle w:val="892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8"/>
          <w:highlight w:val="none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ПОЯСНИТЕЛЬНАЯ ЗАПИСКА </w:t>
      </w:r>
      <w:r/>
    </w:p>
    <w:p>
      <w:pPr>
        <w:pStyle w:val="892"/>
        <w:ind w:right="283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к проекту закона Алтайского края</w:t>
      </w:r>
      <w:r/>
    </w:p>
    <w:p>
      <w:pPr>
        <w:pStyle w:val="892"/>
        <w:ind w:left="709" w:right="283"/>
        <w:jc w:val="center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«О внесении изменений в отдельные законы Алтайского края</w:t>
      </w:r>
      <w:r>
        <w:rPr>
          <w:rFonts w:ascii="PT Astra Serif" w:hAnsi="PT Astra Serif"/>
          <w:spacing w:val="-4"/>
          <w:sz w:val="28"/>
          <w:szCs w:val="28"/>
        </w:rPr>
        <w:t xml:space="preserve">»</w:t>
        <w:br/>
      </w:r>
      <w:r/>
    </w:p>
    <w:p>
      <w:pPr>
        <w:ind w:firstLine="720"/>
        <w:jc w:val="both"/>
        <w:spacing w:line="252" w:lineRule="auto"/>
        <w:widowControl w:val="o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Настоящий проект закона разраб</w:t>
      </w:r>
      <w:r>
        <w:rPr>
          <w:rFonts w:ascii="PT Astra Serif" w:hAnsi="PT Astra Serif"/>
          <w:color w:val="000000"/>
          <w:sz w:val="28"/>
          <w:szCs w:val="28"/>
        </w:rPr>
        <w:t xml:space="preserve">отан в целях приведения  положений </w:t>
      </w:r>
      <w:r>
        <w:rPr>
          <w:rFonts w:ascii="PT Astra Serif" w:hAnsi="PT Astra Serif"/>
          <w:color w:val="000000"/>
          <w:sz w:val="28"/>
          <w:szCs w:val="28"/>
        </w:rPr>
        <w:t xml:space="preserve">отдельных</w:t>
      </w:r>
      <w:r>
        <w:rPr>
          <w:rFonts w:ascii="PT Astra Serif" w:hAnsi="PT Astra Serif"/>
          <w:color w:val="000000"/>
          <w:sz w:val="28"/>
          <w:szCs w:val="28"/>
        </w:rPr>
        <w:t xml:space="preserve"> законов Алтайского края в соответствие федеральному законодательству. </w:t>
      </w:r>
      <w:r/>
    </w:p>
    <w:p>
      <w:pPr>
        <w:ind w:firstLine="720"/>
        <w:jc w:val="both"/>
        <w:spacing w:line="252" w:lineRule="auto"/>
        <w:widowControl w:val="off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закон Алтайского края от 01.02.2007 № 3-ЗС «Об охране окружающей среды в Алтайском крае» вносятся изменения на основании изменений, внесенных 25.12.2023 </w:t>
      </w:r>
      <w:r>
        <w:rPr>
          <w:rFonts w:ascii="PT Astra Serif" w:hAnsi="PT Astra Serif"/>
          <w:color w:val="000000"/>
          <w:sz w:val="28"/>
          <w:szCs w:val="28"/>
        </w:rPr>
        <w:t xml:space="preserve">в Федеральный закон от 10.01.2002 № 7-ФЗ «Об охране окружающей среды»</w:t>
      </w:r>
      <w:r>
        <w:rPr>
          <w:rFonts w:ascii="PT Astra Serif" w:hAnsi="PT Astra Serif"/>
          <w:color w:val="000000"/>
          <w:sz w:val="28"/>
          <w:szCs w:val="28"/>
        </w:rPr>
        <w:t xml:space="preserve"> и регулирующих положения в части общественного контроля в области охраны окружающей среды. </w:t>
      </w:r>
      <w:r>
        <w:rPr>
          <w:rFonts w:ascii="PT Astra Serif" w:hAnsi="PT Astra Serif"/>
          <w:color w:val="000000"/>
          <w:sz w:val="28"/>
          <w:szCs w:val="28"/>
        </w:rPr>
        <w:t xml:space="preserve">Указанные изменения вступают в силу с 01.07.2024. </w:t>
      </w: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ind w:firstLine="720"/>
        <w:jc w:val="both"/>
        <w:spacing w:line="252" w:lineRule="auto"/>
        <w:widowControl w:val="off"/>
        <w:rPr>
          <w:rFonts w:ascii="PT Astra Serif" w:hAnsi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</w:t>
      </w:r>
      <w:r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 xml:space="preserve">ом</w:t>
      </w:r>
      <w:r>
        <w:rPr>
          <w:rFonts w:ascii="PT Astra Serif" w:hAnsi="PT Astra Serif"/>
          <w:color w:val="000000"/>
          <w:sz w:val="28"/>
          <w:szCs w:val="28"/>
        </w:rPr>
        <w:t xml:space="preserve"> от 25.12.2023 </w:t>
      </w:r>
      <w:r>
        <w:rPr>
          <w:rFonts w:ascii="PT Astra Serif" w:hAnsi="PT Astra Serif"/>
          <w:color w:val="000000"/>
          <w:sz w:val="28"/>
          <w:szCs w:val="28"/>
        </w:rPr>
        <w:t xml:space="preserve">№ 676-ФЗ          «</w:t>
      </w: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Лесной кодекс Российской Федерации и статьи </w:t>
      </w:r>
      <w:r>
        <w:rPr>
          <w:rFonts w:ascii="PT Astra Serif" w:hAnsi="PT Astra Serif"/>
          <w:color w:val="000000"/>
          <w:sz w:val="28"/>
          <w:szCs w:val="28"/>
        </w:rPr>
        <w:t xml:space="preserve">8.2 и 10.1 Федерального закона «</w:t>
      </w:r>
      <w:r>
        <w:rPr>
          <w:rFonts w:ascii="PT Astra Serif" w:hAnsi="PT Astra Serif"/>
          <w:color w:val="000000"/>
          <w:sz w:val="28"/>
          <w:szCs w:val="28"/>
        </w:rPr>
        <w:t xml:space="preserve">О введении в действие Лесно</w:t>
      </w:r>
      <w:r>
        <w:rPr>
          <w:rFonts w:ascii="PT Astra Serif" w:hAnsi="PT Astra Serif"/>
          <w:color w:val="000000"/>
          <w:sz w:val="28"/>
          <w:szCs w:val="28"/>
        </w:rPr>
        <w:t xml:space="preserve">го кодекса Российской Федерации» законопроектом вносятся изменения в закон Алтайского края</w:t>
      </w:r>
      <w:r>
        <w:rPr>
          <w:rFonts w:ascii="PT Astra Serif" w:hAnsi="PT Astra Serif"/>
          <w:color w:val="000000"/>
          <w:sz w:val="28"/>
          <w:szCs w:val="28"/>
        </w:rPr>
        <w:t xml:space="preserve"> от 10.09.2007 № 87-ЗС «О регулировании отдельных лесных отношений на территории Алтайского края» в части допол</w:t>
      </w:r>
      <w:r>
        <w:rPr>
          <w:rFonts w:ascii="PT Astra Serif" w:hAnsi="PT Astra Serif"/>
          <w:color w:val="000000"/>
          <w:sz w:val="28"/>
          <w:szCs w:val="28"/>
        </w:rPr>
        <w:t xml:space="preserve">нения </w:t>
      </w:r>
      <w:r>
        <w:rPr>
          <w:rFonts w:ascii="PT Astra Serif" w:hAnsi="PT Astra Serif"/>
          <w:color w:val="000000"/>
          <w:sz w:val="28"/>
          <w:szCs w:val="28"/>
        </w:rPr>
        <w:t xml:space="preserve">новым видом использования лесов (осуществление изыскательской деятельности). </w:t>
      </w:r>
      <w:r>
        <w:rPr>
          <w:rFonts w:ascii="PT Astra Serif" w:hAnsi="PT Astra Serif"/>
          <w:color w:val="000000"/>
          <w:sz w:val="28"/>
          <w:szCs w:val="28"/>
        </w:rPr>
        <w:t xml:space="preserve">Данные изменения вступают в силу</w:t>
      </w:r>
      <w:r>
        <w:rPr>
          <w:rFonts w:ascii="PT Astra Serif" w:hAnsi="PT Astra Serif"/>
          <w:color w:val="000000"/>
          <w:sz w:val="28"/>
          <w:szCs w:val="28"/>
        </w:rPr>
        <w:t xml:space="preserve"> с 01.09.2024.</w:t>
      </w:r>
      <w:r>
        <w:rPr>
          <w:rFonts w:ascii="PT Astra Serif" w:hAnsi="PT Astra Serif"/>
          <w:color w:val="000000"/>
          <w:sz w:val="28"/>
        </w:rPr>
      </w:r>
      <w:r/>
    </w:p>
    <w:p>
      <w:pPr>
        <w:ind w:left="0" w:right="0" w:firstLine="709"/>
        <w:jc w:val="both"/>
        <w:spacing w:line="252" w:lineRule="auto"/>
        <w:widowControl w:val="off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Согласно федеральным</w:t>
      </w:r>
      <w:r>
        <w:rPr>
          <w:rFonts w:ascii="PT Astra Serif" w:hAnsi="PT Astra Serif"/>
          <w:color w:val="000000"/>
          <w:sz w:val="28"/>
          <w:szCs w:val="28"/>
        </w:rPr>
        <w:t xml:space="preserve"> законам</w:t>
      </w:r>
      <w:r>
        <w:rPr>
          <w:rFonts w:ascii="PT Astra Serif" w:hAnsi="PT Astra Serif"/>
          <w:color w:val="000000"/>
          <w:sz w:val="28"/>
          <w:szCs w:val="28"/>
        </w:rPr>
        <w:t xml:space="preserve"> от 12.12.2023 № 576-ФЗ «</w:t>
      </w: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 xml:space="preserve">«</w:t>
      </w:r>
      <w:r>
        <w:rPr>
          <w:rFonts w:ascii="PT Astra Serif" w:hAnsi="PT Astra Serif"/>
          <w:color w:val="000000"/>
          <w:sz w:val="28"/>
          <w:szCs w:val="28"/>
        </w:rPr>
        <w:t xml:space="preserve">О недрах</w:t>
      </w:r>
      <w:r>
        <w:rPr>
          <w:rFonts w:ascii="PT Astra Serif" w:hAnsi="PT Astra Serif"/>
          <w:color w:val="000000"/>
          <w:sz w:val="28"/>
          <w:szCs w:val="28"/>
        </w:rPr>
        <w:t xml:space="preserve">», </w:t>
      </w:r>
      <w:r>
        <w:rPr>
          <w:rFonts w:ascii="PT Astra Serif" w:hAnsi="PT Astra Serif"/>
          <w:color w:val="000000"/>
          <w:sz w:val="28"/>
          <w:szCs w:val="28"/>
        </w:rPr>
        <w:t xml:space="preserve">от 25.12.2023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№</w:t>
      </w:r>
      <w:r>
        <w:rPr>
          <w:rFonts w:ascii="PT Astra Serif" w:hAnsi="PT Astra Serif"/>
          <w:color w:val="000000"/>
          <w:sz w:val="28"/>
          <w:szCs w:val="28"/>
        </w:rPr>
        <w:t xml:space="preserve"> 656-ФЗ</w:t>
      </w:r>
      <w:r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Закон Российской Федераци</w:t>
      </w:r>
      <w:r>
        <w:rPr>
          <w:rFonts w:ascii="PT Astra Serif" w:hAnsi="PT Astra Serif"/>
          <w:color w:val="000000"/>
          <w:sz w:val="28"/>
          <w:szCs w:val="28"/>
        </w:rPr>
        <w:t xml:space="preserve">и                «О недрах» и </w:t>
      </w:r>
      <w:r>
        <w:rPr>
          <w:rFonts w:ascii="PT Astra Serif" w:hAnsi="PT Astra Serif"/>
          <w:color w:val="000000"/>
          <w:sz w:val="28"/>
          <w:szCs w:val="28"/>
        </w:rPr>
        <w:t xml:space="preserve">от 25.12.2023 </w:t>
      </w:r>
      <w:r>
        <w:rPr>
          <w:rFonts w:ascii="PT Astra Serif" w:hAnsi="PT Astra Serif"/>
          <w:color w:val="000000"/>
          <w:sz w:val="28"/>
          <w:szCs w:val="28"/>
        </w:rPr>
        <w:t xml:space="preserve">№</w:t>
      </w:r>
      <w:r>
        <w:rPr>
          <w:rFonts w:ascii="PT Astra Serif" w:hAnsi="PT Astra Serif"/>
          <w:color w:val="000000"/>
          <w:sz w:val="28"/>
          <w:szCs w:val="28"/>
        </w:rPr>
        <w:t xml:space="preserve"> 677-ФЗ</w:t>
      </w:r>
      <w:r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 xml:space="preserve">«</w:t>
      </w:r>
      <w:r>
        <w:rPr>
          <w:rFonts w:ascii="PT Astra Serif" w:hAnsi="PT Astra Serif"/>
          <w:color w:val="000000"/>
          <w:sz w:val="28"/>
          <w:szCs w:val="28"/>
        </w:rPr>
        <w:t xml:space="preserve">О недрах</w:t>
      </w:r>
      <w:r>
        <w:rPr>
          <w:rFonts w:ascii="PT Astra Serif" w:hAnsi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/>
          <w:color w:val="000000"/>
          <w:sz w:val="28"/>
          <w:szCs w:val="28"/>
        </w:rPr>
        <w:t xml:space="preserve"> и статью 16.1 Федерального закона </w:t>
      </w:r>
      <w:r>
        <w:rPr>
          <w:rFonts w:ascii="PT Astra Serif" w:hAnsi="PT Astra Serif"/>
          <w:color w:val="000000"/>
          <w:sz w:val="28"/>
          <w:szCs w:val="28"/>
        </w:rPr>
        <w:t xml:space="preserve">     «</w:t>
      </w:r>
      <w:r>
        <w:rPr>
          <w:rFonts w:ascii="PT Astra Serif" w:hAnsi="PT Astra Serif"/>
          <w:color w:val="000000"/>
          <w:sz w:val="28"/>
          <w:szCs w:val="28"/>
        </w:rPr>
        <w:t xml:space="preserve">Об охране окружающей среды</w:t>
      </w:r>
      <w:r>
        <w:rPr>
          <w:rFonts w:ascii="PT Astra Serif" w:hAnsi="PT Astra Serif"/>
          <w:color w:val="000000"/>
          <w:sz w:val="28"/>
          <w:szCs w:val="28"/>
        </w:rPr>
        <w:t xml:space="preserve">» вносятся изменения в </w:t>
      </w:r>
      <w:r>
        <w:rPr>
          <w:rFonts w:ascii="PT Astra Serif" w:hAnsi="PT Astra Serif"/>
          <w:color w:val="000000"/>
          <w:sz w:val="28"/>
          <w:szCs w:val="28"/>
        </w:rPr>
        <w:t xml:space="preserve">закон</w:t>
      </w:r>
      <w:r>
        <w:rPr>
          <w:rFonts w:ascii="PT Astra Serif" w:hAnsi="PT Astra Serif"/>
          <w:color w:val="000000"/>
          <w:sz w:val="28"/>
          <w:szCs w:val="28"/>
        </w:rPr>
        <w:t xml:space="preserve"> Алтайского края от 27.12.2008 </w:t>
      </w:r>
      <w:r>
        <w:rPr>
          <w:rFonts w:ascii="PT Astra Serif" w:hAnsi="PT Astra Serif"/>
          <w:color w:val="000000"/>
          <w:sz w:val="28"/>
          <w:szCs w:val="28"/>
        </w:rPr>
        <w:t xml:space="preserve">№</w:t>
      </w:r>
      <w:r>
        <w:rPr>
          <w:rFonts w:ascii="PT Astra Serif" w:hAnsi="PT Astra Serif"/>
          <w:color w:val="000000"/>
          <w:sz w:val="28"/>
          <w:szCs w:val="28"/>
        </w:rPr>
        <w:t xml:space="preserve"> 137-ЗС</w:t>
      </w:r>
      <w:r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 xml:space="preserve">О недропользовании на территории Алтайского края</w:t>
      </w:r>
      <w:r>
        <w:rPr>
          <w:rFonts w:ascii="PT Astra Serif" w:hAnsi="PT Astra Serif"/>
          <w:color w:val="000000"/>
          <w:sz w:val="28"/>
          <w:szCs w:val="28"/>
        </w:rPr>
        <w:t xml:space="preserve">» в части уточнения </w:t>
      </w:r>
      <w:r>
        <w:rPr>
          <w:rFonts w:ascii="PT Astra Serif" w:hAnsi="PT Astra Serif"/>
          <w:color w:val="000000"/>
          <w:sz w:val="28"/>
          <w:szCs w:val="28"/>
        </w:rPr>
        <w:t xml:space="preserve">возможных форм права собственности на добытые полезные ископаемые, подземные воды и специфические минеральные ресурсы, оснований отказа в предоставлении права пользования недрами и обязательств по уплате разового платежа за пользование недрами.</w:t>
      </w: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ind w:firstLine="720"/>
        <w:jc w:val="both"/>
        <w:spacing w:line="252" w:lineRule="auto"/>
        <w:widowControl w:val="off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</w:rPr>
        <w:t xml:space="preserve">Изменения, внесенные </w:t>
      </w:r>
      <w:r>
        <w:rPr>
          <w:rFonts w:ascii="PT Astra Serif" w:hAnsi="PT Astra Serif"/>
          <w:color w:val="000000"/>
          <w:sz w:val="28"/>
          <w:szCs w:val="28"/>
        </w:rPr>
        <w:t xml:space="preserve">Федеральны</w:t>
      </w:r>
      <w:r>
        <w:rPr>
          <w:rFonts w:ascii="PT Astra Serif" w:hAnsi="PT Astra Serif"/>
          <w:color w:val="000000"/>
          <w:sz w:val="28"/>
          <w:szCs w:val="28"/>
        </w:rPr>
        <w:t xml:space="preserve">м</w:t>
      </w:r>
      <w:r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 xml:space="preserve">ом от 12.12.2023 № 576-ФЗ</w:t>
      </w:r>
      <w:r>
        <w:rPr>
          <w:rFonts w:ascii="PT Astra Serif" w:hAnsi="PT Astra Serif"/>
          <w:color w:val="000000"/>
          <w:sz w:val="28"/>
          <w:szCs w:val="28"/>
        </w:rPr>
        <w:t xml:space="preserve">, вступили</w:t>
      </w:r>
      <w:r>
        <w:rPr>
          <w:rFonts w:ascii="PT Astra Serif" w:hAnsi="PT Astra Serif"/>
          <w:color w:val="000000"/>
          <w:sz w:val="28"/>
          <w:szCs w:val="28"/>
        </w:rPr>
        <w:t xml:space="preserve"> в силу с </w:t>
      </w:r>
      <w:r>
        <w:rPr>
          <w:rFonts w:ascii="PT Astra Serif" w:hAnsi="PT Astra Serif"/>
          <w:color w:val="000000"/>
          <w:sz w:val="28"/>
          <w:szCs w:val="28"/>
        </w:rPr>
        <w:t xml:space="preserve">12.12.2023. 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связи</w:t>
      </w:r>
      <w:r>
        <w:rPr>
          <w:rFonts w:ascii="PT Astra Serif" w:hAnsi="PT Astra Serif"/>
          <w:color w:val="000000"/>
          <w:sz w:val="28"/>
          <w:szCs w:val="28"/>
        </w:rPr>
        <w:t xml:space="preserve"> с этим законопроектом предлагается распространить действие </w:t>
      </w:r>
      <w:r>
        <w:rPr>
          <w:rFonts w:ascii="PT Astra Serif" w:hAnsi="PT Astra Serif"/>
          <w:color w:val="000000"/>
          <w:sz w:val="28"/>
          <w:szCs w:val="28"/>
        </w:rPr>
        <w:t xml:space="preserve">данных изменений на </w:t>
      </w:r>
      <w:r>
        <w:rPr>
          <w:rFonts w:ascii="PT Astra Serif" w:hAnsi="PT Astra Serif"/>
          <w:color w:val="000000"/>
          <w:sz w:val="28"/>
          <w:szCs w:val="28"/>
        </w:rPr>
        <w:t xml:space="preserve">правоотношения, возникшие с </w:t>
      </w:r>
      <w:r>
        <w:rPr>
          <w:rFonts w:ascii="PT Astra Serif" w:hAnsi="PT Astra Serif"/>
          <w:color w:val="000000"/>
          <w:sz w:val="28"/>
          <w:szCs w:val="28"/>
        </w:rPr>
        <w:t xml:space="preserve">12.12.2023</w:t>
      </w:r>
      <w:r>
        <w:rPr>
          <w:rFonts w:ascii="PT Astra Serif" w:hAnsi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ind w:firstLine="720"/>
        <w:jc w:val="both"/>
        <w:widowControl w:val="off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</w:rPr>
        <w:t xml:space="preserve">Изменения, внесенные </w:t>
      </w:r>
      <w:r>
        <w:rPr>
          <w:rFonts w:ascii="PT Astra Serif" w:hAnsi="PT Astra Serif"/>
          <w:color w:val="000000"/>
          <w:sz w:val="28"/>
          <w:szCs w:val="28"/>
        </w:rPr>
        <w:t xml:space="preserve">федеральны</w:t>
      </w:r>
      <w:r>
        <w:rPr>
          <w:rFonts w:ascii="PT Astra Serif" w:hAnsi="PT Astra Serif"/>
          <w:color w:val="000000"/>
          <w:sz w:val="28"/>
          <w:szCs w:val="28"/>
        </w:rPr>
        <w:t xml:space="preserve">ми</w:t>
      </w:r>
      <w:r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 xml:space="preserve">ами </w:t>
      </w:r>
      <w:r>
        <w:rPr>
          <w:rFonts w:ascii="PT Astra Serif" w:hAnsi="PT Astra Serif"/>
          <w:color w:val="000000"/>
          <w:sz w:val="28"/>
          <w:szCs w:val="28"/>
        </w:rPr>
        <w:t xml:space="preserve">от 25.12.2023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№</w:t>
      </w:r>
      <w:r>
        <w:rPr>
          <w:rFonts w:ascii="PT Astra Serif" w:hAnsi="PT Astra Serif"/>
          <w:color w:val="000000"/>
          <w:sz w:val="28"/>
          <w:szCs w:val="28"/>
        </w:rPr>
        <w:t xml:space="preserve"> 656-ФЗ</w:t>
      </w:r>
      <w:r>
        <w:rPr>
          <w:rFonts w:ascii="PT Astra Serif" w:hAnsi="PT Astra Serif"/>
          <w:color w:val="000000"/>
          <w:sz w:val="28"/>
          <w:szCs w:val="28"/>
        </w:rPr>
        <w:t xml:space="preserve"> 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от 25.12.2023 </w:t>
      </w:r>
      <w:r>
        <w:rPr>
          <w:rFonts w:ascii="PT Astra Serif" w:hAnsi="PT Astra Serif"/>
          <w:color w:val="000000"/>
          <w:sz w:val="28"/>
          <w:szCs w:val="28"/>
        </w:rPr>
        <w:t xml:space="preserve">№</w:t>
      </w:r>
      <w:r>
        <w:rPr>
          <w:rFonts w:ascii="PT Astra Serif" w:hAnsi="PT Astra Serif"/>
          <w:color w:val="000000"/>
          <w:sz w:val="28"/>
          <w:szCs w:val="28"/>
        </w:rPr>
        <w:t xml:space="preserve"> 677-ФЗ</w:t>
      </w:r>
      <w:r>
        <w:rPr>
          <w:rFonts w:ascii="PT Astra Serif" w:hAnsi="PT Astra Serif"/>
          <w:color w:val="000000"/>
          <w:sz w:val="28"/>
          <w:szCs w:val="28"/>
        </w:rPr>
        <w:t xml:space="preserve">, вступ</w:t>
      </w:r>
      <w:r>
        <w:rPr>
          <w:rFonts w:ascii="PT Astra Serif" w:hAnsi="PT Astra Serif"/>
          <w:color w:val="000000"/>
          <w:sz w:val="28"/>
          <w:szCs w:val="28"/>
        </w:rPr>
        <w:t xml:space="preserve">ают</w:t>
      </w:r>
      <w:r>
        <w:rPr>
          <w:rFonts w:ascii="PT Astra Serif" w:hAnsi="PT Astra Serif"/>
          <w:color w:val="000000"/>
          <w:sz w:val="28"/>
          <w:szCs w:val="28"/>
        </w:rPr>
        <w:t xml:space="preserve"> в силу с 01.09.2024.</w:t>
      </w:r>
      <w:r/>
    </w:p>
    <w:p>
      <w:pPr>
        <w:ind w:left="0" w:right="0" w:firstLine="709"/>
        <w:jc w:val="both"/>
        <w:spacing w:before="0" w:after="0" w:line="288" w:lineRule="atLeast"/>
        <w:rPr>
          <w:rFonts w:ascii="PT Astra Serif" w:hAnsi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  <w:szCs w:val="28"/>
        </w:rPr>
        <w:t xml:space="preserve">Необходимость внесения изменений </w:t>
      </w:r>
      <w:r>
        <w:rPr>
          <w:rFonts w:ascii="PT Astra Serif" w:hAnsi="PT Astra Serif"/>
          <w:color w:val="000000"/>
          <w:sz w:val="28"/>
        </w:rPr>
        <w:t xml:space="preserve">в закон Алтайского края от 11.02.2008 № 11-ЗС </w:t>
      </w:r>
      <w:r>
        <w:rPr>
          <w:rFonts w:ascii="PT Astra Serif" w:hAnsi="PT Astra Serif"/>
          <w:color w:val="000000"/>
          <w:sz w:val="28"/>
        </w:rPr>
        <w:t xml:space="preserve">«Об обращении с отходами производства и потребления в Алтайском крае» обусловлена </w:t>
      </w:r>
      <w:r>
        <w:rPr>
          <w:rFonts w:ascii="PT Astra Serif" w:hAnsi="PT Astra Serif"/>
          <w:color w:val="000000"/>
          <w:sz w:val="28"/>
        </w:rPr>
        <w:t xml:space="preserve">внесением изменений в статью 2 Федерального закона «Об отходах производства и потребления</w:t>
      </w:r>
      <w:r>
        <w:rPr>
          <w:rFonts w:ascii="PT Astra Serif" w:hAnsi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/>
          <w:color w:val="000000"/>
          <w:sz w:val="28"/>
          <w:szCs w:val="28"/>
        </w:rPr>
        <w:t xml:space="preserve"> в части расширения предмета отношений, </w:t>
      </w:r>
      <w:r>
        <w:rPr>
          <w:rFonts w:ascii="PT Astra Serif" w:hAnsi="PT Astra Serif"/>
          <w:color w:val="000000"/>
          <w:sz w:val="28"/>
          <w:szCs w:val="28"/>
        </w:rPr>
        <w:t xml:space="preserve">регулируемых законодательством Российской Федерации о недрах</w:t>
      </w:r>
      <w:r>
        <w:rPr>
          <w:rFonts w:ascii="PT Astra Serif" w:hAnsi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ind w:firstLine="720"/>
        <w:jc w:val="both"/>
        <w:widowControl w:val="off"/>
        <w:rPr>
          <w:rFonts w:ascii="PT Astra Serif" w:hAnsi="PT Astra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  <w:t xml:space="preserve">Реализац</w:t>
      </w:r>
      <w:r>
        <w:rPr>
          <w:rFonts w:ascii="PT Astra Serif" w:hAnsi="PT Astra Serif"/>
          <w:color w:val="000000"/>
          <w:sz w:val="28"/>
          <w:szCs w:val="28"/>
        </w:rPr>
        <w:t xml:space="preserve">ия закона</w:t>
      </w:r>
      <w:r>
        <w:rPr>
          <w:rFonts w:ascii="PT Astra Serif" w:hAnsi="PT Astra Serif"/>
          <w:color w:val="000000"/>
          <w:sz w:val="28"/>
          <w:szCs w:val="28"/>
        </w:rPr>
        <w:t xml:space="preserve"> не повлечет дополнительных расходов из краевого бюджета. </w:t>
      </w:r>
      <w:r>
        <w:rPr>
          <w:rFonts w:ascii="PT Astra Serif" w:hAnsi="PT Astra Serif"/>
          <w:color w:val="000000"/>
          <w:sz w:val="28"/>
        </w:rPr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20"/>
        <w:jc w:val="both"/>
        <w:widowControl w:val="off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4968"/>
      </w:tblGrid>
      <w:tr>
        <w:trPr>
          <w:trHeight w:val="170"/>
        </w:trPr>
        <w:tc>
          <w:tcPr>
            <w:shd w:val="clear" w:color="auto" w:fill="auto"/>
            <w:tcW w:w="4968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ind w:right="-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/>
            <w:bookmarkStart w:id="2" w:name="SIGNERSTAMP1"/>
            <w:r/>
            <w:bookmarkEnd w:id="2"/>
            <w:r/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  <w:tabs>
        <w:tab w:val="left" w:pos="3543" w:leader="none"/>
        <w:tab w:val="clear" w:pos="4677" w:leader="none"/>
        <w:tab w:val="clear" w:pos="9355" w:leader="none"/>
      </w:tabs>
    </w:pPr>
    <w:fldSimple w:instr="PAGE \* MERGEFORMAT">
      <w:r>
        <w:t xml:space="preserve">1</w:t>
      </w:r>
    </w:fldSimple>
    <w:r/>
    <w:r/>
  </w:p>
  <w:p>
    <w:pPr>
      <w:pStyle w:val="8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>
      <w:t xml:space="preserve">123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713"/>
    <w:link w:val="704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3 Char"/>
    <w:basedOn w:val="713"/>
    <w:link w:val="706"/>
    <w:uiPriority w:val="9"/>
    <w:rPr>
      <w:rFonts w:ascii="Arial" w:hAnsi="Arial" w:eastAsia="Arial" w:cs="Arial"/>
      <w:sz w:val="30"/>
      <w:szCs w:val="30"/>
    </w:rPr>
  </w:style>
  <w:style w:type="character" w:styleId="692">
    <w:name w:val="Heading 4 Char"/>
    <w:basedOn w:val="713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693">
    <w:name w:val="Heading 5 Char"/>
    <w:basedOn w:val="71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694">
    <w:name w:val="Heading 6 Char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695">
    <w:name w:val="Heading 8 Char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696">
    <w:name w:val="Heading 9 Char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character" w:styleId="697">
    <w:name w:val="Title Char"/>
    <w:basedOn w:val="713"/>
    <w:link w:val="726"/>
    <w:uiPriority w:val="10"/>
    <w:rPr>
      <w:sz w:val="48"/>
      <w:szCs w:val="48"/>
    </w:rPr>
  </w:style>
  <w:style w:type="character" w:styleId="698">
    <w:name w:val="Subtitle Char"/>
    <w:basedOn w:val="713"/>
    <w:link w:val="728"/>
    <w:uiPriority w:val="11"/>
    <w:rPr>
      <w:sz w:val="24"/>
      <w:szCs w:val="24"/>
    </w:rPr>
  </w:style>
  <w:style w:type="character" w:styleId="699">
    <w:name w:val="Quote Char"/>
    <w:link w:val="730"/>
    <w:uiPriority w:val="29"/>
    <w:rPr>
      <w:i/>
    </w:rPr>
  </w:style>
  <w:style w:type="character" w:styleId="700">
    <w:name w:val="Intense Quote Char"/>
    <w:link w:val="732"/>
    <w:uiPriority w:val="30"/>
    <w:rPr>
      <w:i/>
    </w:rPr>
  </w:style>
  <w:style w:type="character" w:styleId="701">
    <w:name w:val="Footnote Text Char"/>
    <w:link w:val="863"/>
    <w:uiPriority w:val="99"/>
    <w:rPr>
      <w:sz w:val="18"/>
    </w:rPr>
  </w:style>
  <w:style w:type="character" w:styleId="702">
    <w:name w:val="Endnote Text Char"/>
    <w:link w:val="866"/>
    <w:uiPriority w:val="99"/>
    <w:rPr>
      <w:sz w:val="20"/>
    </w:rPr>
  </w:style>
  <w:style w:type="paragraph" w:styleId="703" w:default="1">
    <w:name w:val="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4">
    <w:name w:val="Heading 1"/>
    <w:basedOn w:val="703"/>
    <w:next w:val="703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5">
    <w:name w:val="Heading 2"/>
    <w:basedOn w:val="703"/>
    <w:next w:val="703"/>
    <w:link w:val="891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706">
    <w:name w:val="Heading 3"/>
    <w:basedOn w:val="703"/>
    <w:next w:val="703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7">
    <w:name w:val="Heading 4"/>
    <w:basedOn w:val="703"/>
    <w:next w:val="703"/>
    <w:link w:val="7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703"/>
    <w:next w:val="703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9">
    <w:name w:val="Heading 6"/>
    <w:basedOn w:val="703"/>
    <w:next w:val="703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703"/>
    <w:next w:val="703"/>
    <w:link w:val="888"/>
    <w:qFormat/>
    <w:pPr>
      <w:jc w:val="center"/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711">
    <w:name w:val="Heading 8"/>
    <w:basedOn w:val="703"/>
    <w:next w:val="703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703"/>
    <w:next w:val="703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Заголовок 1 Знак"/>
    <w:basedOn w:val="713"/>
    <w:link w:val="704"/>
    <w:uiPriority w:val="9"/>
    <w:rPr>
      <w:rFonts w:ascii="Arial" w:hAnsi="Arial" w:eastAsia="Arial" w:cs="Arial"/>
      <w:sz w:val="40"/>
      <w:szCs w:val="40"/>
    </w:rPr>
  </w:style>
  <w:style w:type="character" w:styleId="717" w:customStyle="1">
    <w:name w:val="Heading 2 Char"/>
    <w:basedOn w:val="713"/>
    <w:uiPriority w:val="9"/>
    <w:rPr>
      <w:rFonts w:ascii="Arial" w:hAnsi="Arial" w:eastAsia="Arial" w:cs="Arial"/>
      <w:sz w:val="34"/>
    </w:rPr>
  </w:style>
  <w:style w:type="character" w:styleId="718" w:customStyle="1">
    <w:name w:val="Заголовок 3 Знак"/>
    <w:basedOn w:val="713"/>
    <w:link w:val="706"/>
    <w:uiPriority w:val="9"/>
    <w:rPr>
      <w:rFonts w:ascii="Arial" w:hAnsi="Arial" w:eastAsia="Arial" w:cs="Arial"/>
      <w:sz w:val="30"/>
      <w:szCs w:val="30"/>
    </w:rPr>
  </w:style>
  <w:style w:type="character" w:styleId="719" w:customStyle="1">
    <w:name w:val="Заголовок 4 Знак"/>
    <w:basedOn w:val="713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720" w:customStyle="1">
    <w:name w:val="Заголовок 5 Знак"/>
    <w:basedOn w:val="71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721" w:customStyle="1">
    <w:name w:val="Заголовок 6 Знак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22" w:customStyle="1">
    <w:name w:val="Heading 7 Char"/>
    <w:basedOn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24" w:customStyle="1">
    <w:name w:val="Заголовок 9 Знак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List Paragraph"/>
    <w:basedOn w:val="703"/>
    <w:uiPriority w:val="34"/>
    <w:qFormat/>
    <w:pPr>
      <w:contextualSpacing/>
      <w:ind w:left="720"/>
    </w:pPr>
  </w:style>
  <w:style w:type="paragraph" w:styleId="726">
    <w:name w:val="Title"/>
    <w:basedOn w:val="703"/>
    <w:next w:val="703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 w:customStyle="1">
    <w:name w:val="Название Знак"/>
    <w:basedOn w:val="713"/>
    <w:link w:val="726"/>
    <w:uiPriority w:val="10"/>
    <w:rPr>
      <w:sz w:val="48"/>
      <w:szCs w:val="48"/>
    </w:rPr>
  </w:style>
  <w:style w:type="paragraph" w:styleId="728">
    <w:name w:val="Subtitle"/>
    <w:basedOn w:val="703"/>
    <w:next w:val="703"/>
    <w:link w:val="729"/>
    <w:uiPriority w:val="11"/>
    <w:qFormat/>
    <w:pPr>
      <w:spacing w:before="200" w:after="200"/>
    </w:pPr>
  </w:style>
  <w:style w:type="character" w:styleId="729" w:customStyle="1">
    <w:name w:val="Подзаголовок Знак"/>
    <w:basedOn w:val="713"/>
    <w:link w:val="728"/>
    <w:uiPriority w:val="11"/>
    <w:rPr>
      <w:sz w:val="24"/>
      <w:szCs w:val="24"/>
    </w:rPr>
  </w:style>
  <w:style w:type="paragraph" w:styleId="730">
    <w:name w:val="Quote"/>
    <w:basedOn w:val="703"/>
    <w:next w:val="703"/>
    <w:link w:val="731"/>
    <w:uiPriority w:val="29"/>
    <w:qFormat/>
    <w:pPr>
      <w:ind w:left="720" w:right="720"/>
    </w:pPr>
    <w:rPr>
      <w:i/>
    </w:r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basedOn w:val="703"/>
    <w:next w:val="703"/>
    <w:link w:val="73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 w:customStyle="1">
    <w:name w:val="Выделенная цитата Знак"/>
    <w:link w:val="732"/>
    <w:uiPriority w:val="30"/>
    <w:rPr>
      <w:i/>
    </w:rPr>
  </w:style>
  <w:style w:type="character" w:styleId="734" w:customStyle="1">
    <w:name w:val="Header Char"/>
    <w:basedOn w:val="713"/>
    <w:uiPriority w:val="99"/>
  </w:style>
  <w:style w:type="character" w:styleId="735" w:customStyle="1">
    <w:name w:val="Footer Char"/>
    <w:basedOn w:val="713"/>
    <w:uiPriority w:val="99"/>
  </w:style>
  <w:style w:type="paragraph" w:styleId="736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7" w:customStyle="1">
    <w:name w:val="Caption Char"/>
    <w:uiPriority w:val="99"/>
  </w:style>
  <w:style w:type="table" w:styleId="738" w:customStyle="1">
    <w:name w:val="Table Grid Light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9">
    <w:name w:val="Plain Table 1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71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 w:customStyle="1">
    <w:name w:val="Grid Table 4 - Accent 1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auto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7" w:customStyle="1">
    <w:name w:val="Grid Table 4 - Accent 2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8" w:customStyle="1">
    <w:name w:val="Grid Table 4 - Accent 3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9" w:customStyle="1">
    <w:name w:val="Grid Table 4 - Accent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0" w:customStyle="1">
    <w:name w:val="Grid Table 4 - Accent 5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1" w:customStyle="1">
    <w:name w:val="Grid Table 4 - Accent 6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2">
    <w:name w:val="Grid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auto"/>
    </w:tblPr>
    <w:tblStylePr w:type="band1Horz">
      <w:tcPr>
        <w:shd w:val="clear" w:color="b3d0eb" w:themeColor="accent1" w:themeTint="75" w:fill="auto"/>
      </w:tcPr>
    </w:tblStylePr>
    <w:tblStylePr w:type="band1Vert">
      <w:tcPr>
        <w:shd w:val="clear" w:color="b3d0eb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auto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auto"/>
    </w:tblPr>
    <w:tblStylePr w:type="band1Horz">
      <w:tcPr>
        <w:shd w:val="clear" w:color="a9bee4" w:themeColor="accent5" w:themeTint="75" w:fill="auto"/>
      </w:tcPr>
    </w:tblStylePr>
    <w:tblStylePr w:type="band1Vert">
      <w:tcPr>
        <w:shd w:val="clear" w:color="a9be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79">
    <w:name w:val="Grid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1" w:customStyle="1">
    <w:name w:val="Grid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2" w:customStyle="1">
    <w:name w:val="Grid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3" w:customStyle="1">
    <w:name w:val="Grid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4" w:customStyle="1">
    <w:name w:val="Grid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5" w:customStyle="1">
    <w:name w:val="Grid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>
    <w:name w:val="Grid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1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2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6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auto"/>
    </w:tblPr>
    <w:tblStylePr w:type="band1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auto"/>
    </w:tblPr>
    <w:tblStylePr w:type="band1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auto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9" w:customStyle="1">
    <w:name w:val="List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0" w:customStyle="1">
    <w:name w:val="List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1" w:customStyle="1">
    <w:name w:val="List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2" w:customStyle="1">
    <w:name w:val="List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3" w:customStyle="1">
    <w:name w:val="List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4" w:customStyle="1">
    <w:name w:val="List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5">
    <w:name w:val="List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ned - Accent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43" w:customStyle="1">
    <w:name w:val="Lined - Accent 1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844" w:customStyle="1">
    <w:name w:val="Lined - Accent 2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45" w:customStyle="1">
    <w:name w:val="Lined - Accent 3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46" w:customStyle="1">
    <w:name w:val="Lined - Accent 4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47" w:customStyle="1">
    <w:name w:val="Lined - Accent 5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848" w:customStyle="1">
    <w:name w:val="Lined - Accent 6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9" w:customStyle="1">
    <w:name w:val="Bordered &amp; Lined - Accent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0" w:customStyle="1">
    <w:name w:val="Bordered &amp; Lined - Accent 1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851" w:customStyle="1">
    <w:name w:val="Bordered &amp; Lined - Accent 2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2" w:customStyle="1">
    <w:name w:val="Bordered &amp; Lined - Accent 3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53" w:customStyle="1">
    <w:name w:val="Bordered &amp; Lined - Accent 4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54" w:customStyle="1">
    <w:name w:val="Bordered &amp; Lined - Accent 5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855" w:customStyle="1">
    <w:name w:val="Bordered &amp; Lined - Accent 6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56" w:customStyle="1">
    <w:name w:val="Bordered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7" w:customStyle="1">
    <w:name w:val="Bordered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8" w:customStyle="1">
    <w:name w:val="Bordered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9" w:customStyle="1">
    <w:name w:val="Bordered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0" w:customStyle="1">
    <w:name w:val="Bordered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1" w:customStyle="1">
    <w:name w:val="Bordered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2" w:customStyle="1">
    <w:name w:val="Bordered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63">
    <w:name w:val="footnote text"/>
    <w:basedOn w:val="703"/>
    <w:link w:val="864"/>
    <w:uiPriority w:val="99"/>
    <w:semiHidden/>
    <w:unhideWhenUsed/>
    <w:pPr>
      <w:spacing w:after="40"/>
    </w:pPr>
    <w:rPr>
      <w:sz w:val="18"/>
    </w:r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713"/>
    <w:uiPriority w:val="99"/>
    <w:unhideWhenUsed/>
    <w:rPr>
      <w:vertAlign w:val="superscript"/>
    </w:rPr>
  </w:style>
  <w:style w:type="paragraph" w:styleId="866">
    <w:name w:val="endnote text"/>
    <w:basedOn w:val="703"/>
    <w:link w:val="867"/>
    <w:uiPriority w:val="99"/>
    <w:semiHidden/>
    <w:unhideWhenUsed/>
    <w:rPr>
      <w:sz w:val="20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basedOn w:val="713"/>
    <w:uiPriority w:val="99"/>
    <w:semiHidden/>
    <w:unhideWhenUsed/>
    <w:rPr>
      <w:vertAlign w:val="superscript"/>
    </w:rPr>
  </w:style>
  <w:style w:type="paragraph" w:styleId="869">
    <w:name w:val="toc 1"/>
    <w:basedOn w:val="703"/>
    <w:next w:val="703"/>
    <w:uiPriority w:val="39"/>
    <w:unhideWhenUsed/>
    <w:pPr>
      <w:spacing w:after="57"/>
    </w:pPr>
  </w:style>
  <w:style w:type="paragraph" w:styleId="870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71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72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73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74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75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76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77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703"/>
    <w:next w:val="703"/>
    <w:uiPriority w:val="99"/>
    <w:unhideWhenUsed/>
  </w:style>
  <w:style w:type="table" w:styleId="880">
    <w:name w:val="Table Grid"/>
    <w:basedOn w:val="71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1">
    <w:name w:val="Hyperlink"/>
    <w:basedOn w:val="713"/>
    <w:uiPriority w:val="99"/>
    <w:unhideWhenUsed/>
    <w:rPr>
      <w:color w:val="0563c1" w:themeColor="hyperlink"/>
      <w:u w:val="single"/>
    </w:rPr>
  </w:style>
  <w:style w:type="paragraph" w:styleId="882">
    <w:name w:val="Balloon Text"/>
    <w:basedOn w:val="703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713"/>
    <w:link w:val="882"/>
    <w:uiPriority w:val="99"/>
    <w:semiHidden/>
    <w:rPr>
      <w:rFonts w:ascii="Segoe UI" w:hAnsi="Segoe UI" w:cs="Segoe UI"/>
      <w:sz w:val="18"/>
      <w:szCs w:val="18"/>
    </w:rPr>
  </w:style>
  <w:style w:type="paragraph" w:styleId="884">
    <w:name w:val="Header"/>
    <w:basedOn w:val="703"/>
    <w:link w:val="8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713"/>
    <w:link w:val="884"/>
    <w:uiPriority w:val="99"/>
  </w:style>
  <w:style w:type="paragraph" w:styleId="886">
    <w:name w:val="Footer"/>
    <w:basedOn w:val="703"/>
    <w:link w:val="8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713"/>
    <w:link w:val="886"/>
    <w:uiPriority w:val="99"/>
  </w:style>
  <w:style w:type="character" w:styleId="888" w:customStyle="1">
    <w:name w:val="Заголовок 7 Знак"/>
    <w:basedOn w:val="713"/>
    <w:link w:val="710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89">
    <w:name w:val="Emphasis"/>
    <w:basedOn w:val="713"/>
    <w:qFormat/>
    <w:rPr>
      <w:i/>
      <w:iCs/>
    </w:rPr>
  </w:style>
  <w:style w:type="paragraph" w:styleId="890">
    <w:name w:val="No Spacing"/>
    <w:uiPriority w:val="1"/>
    <w:qFormat/>
    <w:pPr>
      <w:spacing w:after="0" w:line="240" w:lineRule="auto"/>
    </w:pPr>
  </w:style>
  <w:style w:type="character" w:styleId="891" w:customStyle="1">
    <w:name w:val="Заголовок 2 Знак"/>
    <w:basedOn w:val="713"/>
    <w:link w:val="705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92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B5D8491-E9E7-4703-B552-EC20F02C8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33</cp:revision>
  <dcterms:created xsi:type="dcterms:W3CDTF">2023-08-21T09:27:00Z</dcterms:created>
  <dcterms:modified xsi:type="dcterms:W3CDTF">2024-03-13T07:51:59Z</dcterms:modified>
</cp:coreProperties>
</file>